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5F9B" w14:textId="54DC82CF" w:rsidR="00E90BD5" w:rsidRDefault="00542DAA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0C1C455E" wp14:editId="3D99EB16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B6219" w14:textId="77777777" w:rsidR="00E90BD5" w:rsidRDefault="00E90BD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90BD5" w14:paraId="34D26D1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E2F3A0A" w14:textId="77777777" w:rsidR="00E90BD5" w:rsidRDefault="00542DA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B10FCA" w14:textId="77777777" w:rsidR="00E90BD5" w:rsidRDefault="00542DAA">
      <w:pPr>
        <w:spacing w:line="240" w:lineRule="exact"/>
      </w:pPr>
      <w:r>
        <w:t xml:space="preserve"> </w:t>
      </w:r>
    </w:p>
    <w:p w14:paraId="2EB75D79" w14:textId="77777777" w:rsidR="00E90BD5" w:rsidRDefault="00E90BD5">
      <w:pPr>
        <w:spacing w:after="220" w:line="240" w:lineRule="exact"/>
      </w:pPr>
    </w:p>
    <w:p w14:paraId="4B89C16D" w14:textId="77777777" w:rsidR="00E90BD5" w:rsidRDefault="00542DA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PRESTATIONS INTELLECTUELLES</w:t>
      </w:r>
    </w:p>
    <w:p w14:paraId="7ECE3D99" w14:textId="77777777" w:rsidR="00E90BD5" w:rsidRDefault="00E90BD5">
      <w:pPr>
        <w:spacing w:line="240" w:lineRule="exact"/>
      </w:pPr>
    </w:p>
    <w:p w14:paraId="491E0FF7" w14:textId="77777777" w:rsidR="00E90BD5" w:rsidRDefault="00E90BD5">
      <w:pPr>
        <w:spacing w:line="240" w:lineRule="exact"/>
      </w:pPr>
    </w:p>
    <w:p w14:paraId="21575A76" w14:textId="77777777" w:rsidR="00E90BD5" w:rsidRDefault="00E90BD5">
      <w:pPr>
        <w:spacing w:line="240" w:lineRule="exact"/>
      </w:pPr>
    </w:p>
    <w:p w14:paraId="2F3631A4" w14:textId="77777777" w:rsidR="00E90BD5" w:rsidRDefault="00E90BD5">
      <w:pPr>
        <w:spacing w:line="240" w:lineRule="exact"/>
      </w:pPr>
    </w:p>
    <w:p w14:paraId="4D1B3313" w14:textId="77777777" w:rsidR="00E90BD5" w:rsidRDefault="00E90BD5">
      <w:pPr>
        <w:spacing w:line="240" w:lineRule="exact"/>
      </w:pPr>
    </w:p>
    <w:p w14:paraId="27833938" w14:textId="77777777" w:rsidR="00E90BD5" w:rsidRDefault="00E90BD5">
      <w:pPr>
        <w:spacing w:line="240" w:lineRule="exact"/>
      </w:pPr>
    </w:p>
    <w:p w14:paraId="7036E099" w14:textId="77777777" w:rsidR="00E90BD5" w:rsidRDefault="00E90BD5">
      <w:pPr>
        <w:spacing w:line="240" w:lineRule="exact"/>
      </w:pPr>
    </w:p>
    <w:p w14:paraId="045343D3" w14:textId="77777777" w:rsidR="00E90BD5" w:rsidRDefault="00E90BD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90BD5" w:rsidRPr="00290FDA" w14:paraId="6711C0F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539D65" w14:textId="77777777" w:rsidR="00290FDA" w:rsidRDefault="00542DA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P1900CM1 OMEGA HEALTH </w:t>
            </w:r>
            <w:r w:rsidR="00290FD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–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</w:p>
          <w:p w14:paraId="2385A3A3" w14:textId="77777777" w:rsidR="00290FDA" w:rsidRDefault="00290FD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913 25 86 </w:t>
            </w:r>
          </w:p>
          <w:p w14:paraId="095D9B0C" w14:textId="09C9F340" w:rsidR="00E90BD5" w:rsidRDefault="00542DA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Mission d’assistance à maitrise d’ouvrage pour la stratégie et le suivi contractuel de l'opération</w:t>
            </w:r>
          </w:p>
        </w:tc>
      </w:tr>
    </w:tbl>
    <w:p w14:paraId="2F24F157" w14:textId="77777777" w:rsidR="00E90BD5" w:rsidRPr="00290FDA" w:rsidRDefault="00542DAA">
      <w:pPr>
        <w:spacing w:line="240" w:lineRule="exact"/>
        <w:rPr>
          <w:lang w:val="fr-FR"/>
        </w:rPr>
      </w:pPr>
      <w:r w:rsidRPr="00290FDA">
        <w:rPr>
          <w:lang w:val="fr-FR"/>
        </w:rPr>
        <w:t xml:space="preserve"> </w:t>
      </w:r>
    </w:p>
    <w:p w14:paraId="374B6B20" w14:textId="77777777" w:rsidR="00E90BD5" w:rsidRPr="00290FDA" w:rsidRDefault="00E90BD5">
      <w:pPr>
        <w:spacing w:line="240" w:lineRule="exact"/>
        <w:rPr>
          <w:lang w:val="fr-FR"/>
        </w:rPr>
      </w:pPr>
    </w:p>
    <w:p w14:paraId="63598044" w14:textId="77777777" w:rsidR="00E90BD5" w:rsidRPr="00290FDA" w:rsidRDefault="00E90BD5">
      <w:pPr>
        <w:spacing w:line="240" w:lineRule="exact"/>
        <w:rPr>
          <w:lang w:val="fr-FR"/>
        </w:rPr>
      </w:pPr>
    </w:p>
    <w:p w14:paraId="7B9AA224" w14:textId="77777777" w:rsidR="00E90BD5" w:rsidRPr="00290FDA" w:rsidRDefault="00E90BD5">
      <w:pPr>
        <w:spacing w:line="240" w:lineRule="exact"/>
        <w:rPr>
          <w:lang w:val="fr-FR"/>
        </w:rPr>
      </w:pPr>
    </w:p>
    <w:p w14:paraId="764B3F6D" w14:textId="77777777" w:rsidR="00E90BD5" w:rsidRPr="00290FDA" w:rsidRDefault="00E90BD5">
      <w:pPr>
        <w:spacing w:line="240" w:lineRule="exact"/>
        <w:rPr>
          <w:lang w:val="fr-FR"/>
        </w:rPr>
      </w:pPr>
    </w:p>
    <w:p w14:paraId="3FCD3EA5" w14:textId="77777777" w:rsidR="00E90BD5" w:rsidRPr="00290FDA" w:rsidRDefault="00E90BD5">
      <w:pPr>
        <w:spacing w:after="40" w:line="240" w:lineRule="exact"/>
        <w:rPr>
          <w:lang w:val="fr-FR"/>
        </w:rPr>
      </w:pPr>
    </w:p>
    <w:p w14:paraId="46EDE81D" w14:textId="77777777" w:rsidR="00E90BD5" w:rsidRDefault="00E90BD5">
      <w:pPr>
        <w:spacing w:after="100" w:line="240" w:lineRule="exact"/>
      </w:pPr>
    </w:p>
    <w:p w14:paraId="2FEE7581" w14:textId="77777777" w:rsidR="00E90BD5" w:rsidRDefault="00542DAA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A1EAEF3" w14:textId="77777777" w:rsidR="00E90BD5" w:rsidRDefault="00542DA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362A9F5B" w14:textId="77777777" w:rsidR="00E90BD5" w:rsidRDefault="00542DA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1C30424C" w14:textId="77777777" w:rsidR="00E90BD5" w:rsidRDefault="00542DA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026C2818" w14:textId="77777777" w:rsidR="00E90BD5" w:rsidRDefault="00542DA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A4AC2F7" w14:textId="77777777" w:rsidR="00E90BD5" w:rsidRDefault="00E90B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E90BD5">
          <w:pgSz w:w="11900" w:h="16840"/>
          <w:pgMar w:top="1400" w:right="1140" w:bottom="1440" w:left="1140" w:header="1400" w:footer="1440" w:gutter="0"/>
          <w:cols w:space="708"/>
        </w:sectPr>
      </w:pPr>
    </w:p>
    <w:p w14:paraId="71263195" w14:textId="77777777" w:rsidR="00E90BD5" w:rsidRDefault="00E90BD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90BD5" w14:paraId="49827E6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0645" w14:textId="77777777" w:rsidR="00E90BD5" w:rsidRDefault="00542DA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90BD5" w:rsidRPr="00290FDA" w14:paraId="5A35F6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05A3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0FE0131D" w14:textId="50474801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9DDF32" wp14:editId="57180A12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EB4C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7916" w14:textId="77777777" w:rsidR="00E90BD5" w:rsidRDefault="00542DA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P1900CM1 OMEGA HEALTH - Mission d’assistance à maitrise d’ouvrage pour la stratégie et le suivi contractuel de l'opération</w:t>
            </w:r>
          </w:p>
        </w:tc>
      </w:tr>
      <w:tr w:rsidR="00E90BD5" w14:paraId="453076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0DC6" w14:textId="77777777" w:rsidR="00E90BD5" w:rsidRPr="00290FDA" w:rsidRDefault="00E90BD5">
            <w:pPr>
              <w:spacing w:line="140" w:lineRule="exact"/>
              <w:rPr>
                <w:sz w:val="14"/>
                <w:lang w:val="fr-FR"/>
              </w:rPr>
            </w:pPr>
          </w:p>
          <w:p w14:paraId="5EA34224" w14:textId="6AE75498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855E8" wp14:editId="6532DA2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376B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E3A1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90BD5" w14:paraId="13C345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AC22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4575802C" w14:textId="5F28B185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548FD4" wp14:editId="151B9B7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0082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 xml:space="preserve">Type de </w:t>
            </w: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63FB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E90BD5" w14:paraId="120E85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3477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24CC8549" w14:textId="6FAC7BB5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1E9D19" wp14:editId="551A5E9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0302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3421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90BD5" w14:paraId="7B4747F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D27F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297D3DE3" w14:textId="20C25180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7D7CE7" wp14:editId="12FA20A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E895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8207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0BD5" w14:paraId="69B677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DD10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27F09A09" w14:textId="258155CB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DAC4C" wp14:editId="4559EA6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2269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F97F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0BD5" w14:paraId="208D62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8DED" w14:textId="77777777" w:rsidR="00E90BD5" w:rsidRDefault="00E90BD5">
            <w:pPr>
              <w:spacing w:line="180" w:lineRule="exact"/>
              <w:rPr>
                <w:sz w:val="18"/>
              </w:rPr>
            </w:pPr>
          </w:p>
          <w:p w14:paraId="67377524" w14:textId="4B43CB49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7952F" wp14:editId="501B882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E12F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B29F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90BD5" w14:paraId="63C331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AD4A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39A5F242" w14:textId="16B73894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63010C" wp14:editId="2AABAA7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A9EA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4AFA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0BD5" w14:paraId="16255A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905C" w14:textId="77777777" w:rsidR="00E90BD5" w:rsidRDefault="00E90BD5">
            <w:pPr>
              <w:spacing w:line="140" w:lineRule="exact"/>
              <w:rPr>
                <w:sz w:val="14"/>
              </w:rPr>
            </w:pPr>
          </w:p>
          <w:p w14:paraId="10D4F5A9" w14:textId="3409D753" w:rsidR="00E90BD5" w:rsidRDefault="00542DA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2BDC16" wp14:editId="58E0683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1EDF" w14:textId="77777777" w:rsidR="00E90BD5" w:rsidRDefault="00542DA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3FFB" w14:textId="77777777" w:rsidR="00E90BD5" w:rsidRDefault="00542DA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3209C935" w14:textId="77777777" w:rsidR="00E90BD5" w:rsidRDefault="00E90BD5">
      <w:pPr>
        <w:sectPr w:rsidR="00E90BD5">
          <w:pgSz w:w="11900" w:h="16840"/>
          <w:pgMar w:top="1440" w:right="1160" w:bottom="1440" w:left="1140" w:header="1440" w:footer="1440" w:gutter="0"/>
          <w:cols w:space="708"/>
        </w:sectPr>
      </w:pPr>
    </w:p>
    <w:p w14:paraId="3C78BB0A" w14:textId="77777777" w:rsidR="00E90BD5" w:rsidRDefault="00542DA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EAC3EBA" w14:textId="77777777" w:rsidR="00E90BD5" w:rsidRDefault="00E90BD5">
      <w:pPr>
        <w:spacing w:after="80" w:line="240" w:lineRule="exact"/>
      </w:pPr>
    </w:p>
    <w:p w14:paraId="30EF6C71" w14:textId="3D65CD76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C200317" w14:textId="7DD63BB6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323739B" w14:textId="367158C2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216CAAA" w14:textId="0099E358" w:rsidR="00E90BD5" w:rsidRDefault="00542D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5F69AEED" w14:textId="0D729636" w:rsidR="00E90BD5" w:rsidRDefault="00542D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7468ABC3" w14:textId="7E190E0D" w:rsidR="00E90BD5" w:rsidRDefault="00542D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E9246BB" w14:textId="114F64CF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7CB06D8A" w14:textId="4BCBF63C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noProof/>
            <w:lang w:val="fr-FR"/>
          </w:rPr>
          <w:t>d'exécution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7673FD8" w14:textId="29E35A77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F090CEB" w14:textId="0656B100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49419034" w14:textId="2411689C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7345E60A" w14:textId="46A3C170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5B9714F4" w14:textId="68D46B6D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RÉ</w:t>
        </w:r>
        <w:r>
          <w:rPr>
            <w:rStyle w:val="Lienhypertexte"/>
            <w:rFonts w:ascii="Arial" w:eastAsia="Arial" w:hAnsi="Arial" w:cs="Arial"/>
            <w:noProof/>
            <w:lang w:val="fr-FR"/>
          </w:rPr>
          <w:t>PARTITIONS DES HONORAIRES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4E0BB047" w14:textId="2DFA0281" w:rsidR="00E90BD5" w:rsidRDefault="00542D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2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10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31767341" w14:textId="77777777" w:rsidR="00E90BD5" w:rsidRDefault="00542DAA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E90BD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83047D3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F4040DE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3F056EF9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4E7F16A1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7C9405F6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SIRET : 198 706 </w:t>
      </w:r>
      <w:r>
        <w:rPr>
          <w:color w:val="000000"/>
          <w:lang w:val="fr-FR"/>
        </w:rPr>
        <w:t>699 00321 - FR12</w:t>
      </w:r>
    </w:p>
    <w:p w14:paraId="55B5A8A6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3513D2EE" w14:textId="77777777" w:rsidR="00E90BD5" w:rsidRDefault="00542DA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548FBA25" w14:textId="77777777" w:rsidR="00E90BD5" w:rsidRDefault="00542DA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28E4F46F" w14:textId="77777777" w:rsidR="00E90BD5" w:rsidRDefault="00542DA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</w:t>
      </w:r>
      <w:r>
        <w:rPr>
          <w:color w:val="000000"/>
          <w:lang w:val="fr-FR"/>
        </w:rPr>
        <w:t>Vincent Jolivet, Président de l'Université de Limoges</w:t>
      </w:r>
    </w:p>
    <w:p w14:paraId="36DA6861" w14:textId="3433FC01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  <w:r w:rsidR="00290FDA">
        <w:rPr>
          <w:color w:val="000000"/>
          <w:lang w:val="fr-FR"/>
        </w:rPr>
        <w:t xml:space="preserve"> - </w:t>
      </w:r>
      <w:r>
        <w:rPr>
          <w:color w:val="000000"/>
          <w:lang w:val="fr-FR"/>
        </w:rPr>
        <w:t>BP 23204</w:t>
      </w:r>
      <w:r w:rsidR="00290FDA">
        <w:rPr>
          <w:color w:val="000000"/>
          <w:lang w:val="fr-FR"/>
        </w:rPr>
        <w:t xml:space="preserve"> - </w:t>
      </w:r>
      <w:r>
        <w:rPr>
          <w:color w:val="000000"/>
          <w:lang w:val="fr-FR"/>
        </w:rPr>
        <w:t>87032 Limoges cedex 01</w:t>
      </w:r>
    </w:p>
    <w:p w14:paraId="73E31053" w14:textId="77777777" w:rsidR="00E90BD5" w:rsidRDefault="00E90B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8F63E1B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9B978AF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6B57BA79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</w:t>
      </w:r>
      <w:r>
        <w:rPr>
          <w:color w:val="000000"/>
          <w:lang w:val="fr-FR"/>
        </w:rPr>
        <w:t>près avoir pris connaissance des pièces constitutives du marché indiquées à l'article "pièces contractuelles" du Cahier des clauses administratives particulières n° CCAP 913 25 86 qui fait référence au CCAG - Prestations Intellectuelles et conformément à l</w:t>
      </w:r>
      <w:r>
        <w:rPr>
          <w:color w:val="000000"/>
          <w:lang w:val="fr-FR"/>
        </w:rPr>
        <w:t>eurs clauses et stipulations que nous acceptons sans réserve.</w:t>
      </w:r>
    </w:p>
    <w:p w14:paraId="1F999930" w14:textId="77777777" w:rsidR="00E90BD5" w:rsidRDefault="00E90B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0BD5" w14:paraId="670A56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8932" w14:textId="23EDECDD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A710B4" wp14:editId="1491441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3D4C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694C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90BD5" w14:paraId="72AE2F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69C04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BFB8E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03AFBC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52FEB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BFF59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7EF5712" w14:textId="77777777" w:rsidR="00E90BD5" w:rsidRDefault="00542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0BD5" w:rsidRPr="00290FDA" w14:paraId="1B7B25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FCE6" w14:textId="2C0F8824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38CBFD" wp14:editId="23270C4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AF3E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8D07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90BD5" w:rsidRPr="00290FDA" w14:paraId="1451192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B79AB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775DA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137519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E581E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728CE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75C8DC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7028C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7B38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6813F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932D8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06874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73F756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4FAEF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B8FC4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3E7D4C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C6A8B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03E92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6AAA873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9757E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D4DB3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125C38" w14:textId="77777777" w:rsidR="00E90BD5" w:rsidRDefault="00542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0BD5" w:rsidRPr="00290FDA" w14:paraId="533394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97E6" w14:textId="0B0766FE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F699D3" wp14:editId="5F2AE10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3E4E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F19C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90BD5" w:rsidRPr="00290FDA" w14:paraId="47EF2C2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FB5D0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EED37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D7E81FB" w14:textId="77777777" w:rsidR="00E90BD5" w:rsidRPr="00290FDA" w:rsidRDefault="00E90BD5">
      <w:pPr>
        <w:rPr>
          <w:lang w:val="fr-FR"/>
        </w:rPr>
        <w:sectPr w:rsidR="00E90BD5" w:rsidRPr="00290FD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0BD5" w14:paraId="2F8B7F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D4689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7D321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6DD41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E2B39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CE32D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61E5CC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C012D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6158F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4EBF8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C1033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4706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3E8FA9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0F165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97F90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55836AA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DED33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1804A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9F655B" w14:textId="77777777" w:rsidR="00E90BD5" w:rsidRDefault="00542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0BD5" w14:paraId="3D360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21FC" w14:textId="2A3C82A4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782996" wp14:editId="306B94E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96CA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9FD9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90BD5" w14:paraId="7EBD0B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B8DCD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BCCD0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1A562E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18480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Agissant en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4F84A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7399215" w14:textId="77777777" w:rsidR="00E90BD5" w:rsidRDefault="00542DAA">
      <w:pPr>
        <w:spacing w:after="20" w:line="240" w:lineRule="exact"/>
      </w:pPr>
      <w:r>
        <w:t xml:space="preserve"> </w:t>
      </w:r>
    </w:p>
    <w:p w14:paraId="76A63659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7FE4F3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036B7C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186C" w14:textId="5403B7CD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E05C19" wp14:editId="082D7C3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80D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49FE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D80E70A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7B76EA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38B5" w14:textId="7DA087DB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3A079F" wp14:editId="7E00BEB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5BEE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B40B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C00CF8E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:rsidRPr="00290FDA" w14:paraId="73589E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2CDC" w14:textId="3D654FE4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431EC0" wp14:editId="6BF5525B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EF8F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E930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9CBE3DC" w14:textId="77777777" w:rsidR="00E90BD5" w:rsidRPr="00290FDA" w:rsidRDefault="00542DAA">
      <w:pPr>
        <w:spacing w:line="240" w:lineRule="exact"/>
        <w:rPr>
          <w:lang w:val="fr-FR"/>
        </w:rPr>
      </w:pPr>
      <w:r w:rsidRPr="00290FD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0BD5" w:rsidRPr="00290FDA" w14:paraId="27A97FD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12B64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A6534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00657C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A3000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0421F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2B1F7F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A6F2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F5FEB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7F1D29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F30DA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20957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61B657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C6E0E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C7A9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07AA4B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BC081" w14:textId="77777777" w:rsidR="00E90BD5" w:rsidRDefault="00542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4D634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90BD5" w14:paraId="38C281F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999F5" w14:textId="77777777" w:rsidR="00E90BD5" w:rsidRDefault="00542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412D0" w14:textId="77777777" w:rsidR="00E90BD5" w:rsidRDefault="00E90BD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01AB3E" w14:textId="77777777" w:rsidR="00E90BD5" w:rsidRDefault="00542DAA">
      <w:pPr>
        <w:spacing w:after="20" w:line="240" w:lineRule="exact"/>
      </w:pPr>
      <w:r>
        <w:t xml:space="preserve"> </w:t>
      </w:r>
    </w:p>
    <w:p w14:paraId="70132550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98B6C52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C73BCF" w14:textId="77777777" w:rsidR="00E90BD5" w:rsidRDefault="00542DA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A4E72FA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  <w:sectPr w:rsidR="00E90BD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E9DC78C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45FD20D3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1AE105C3" w14:textId="77777777" w:rsidR="00E90BD5" w:rsidRDefault="00542DA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5A6CBC7" w14:textId="77777777" w:rsidR="00E90BD5" w:rsidRDefault="00542DA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1708D35F" w14:textId="77777777" w:rsidR="00E90BD5" w:rsidRDefault="00E90BD5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8A1AD51" w14:textId="49577101" w:rsidR="00E90BD5" w:rsidRDefault="00542DA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Opération P1900CM1 OMEGA HEALTH - Mission d’assistance à maitrise d’ouvrage pour la stratégie et le suivi co</w:t>
      </w:r>
      <w:r>
        <w:rPr>
          <w:color w:val="000000"/>
          <w:lang w:val="fr-FR"/>
        </w:rPr>
        <w:t>ntractuel de l'opération d'extension du CBRS (centre de biologie et de recherche en santé)</w:t>
      </w:r>
    </w:p>
    <w:p w14:paraId="3A970782" w14:textId="77777777" w:rsidR="00290FDA" w:rsidRPr="00290FDA" w:rsidRDefault="00290FDA" w:rsidP="00290FDA">
      <w:pPr>
        <w:rPr>
          <w:lang w:val="fr-FR"/>
        </w:rPr>
      </w:pPr>
    </w:p>
    <w:p w14:paraId="1EE725F0" w14:textId="77777777" w:rsidR="00E90BD5" w:rsidRDefault="00542DA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24A7330B" w14:textId="77777777" w:rsidR="00E90BD5" w:rsidRDefault="00542DA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</w:t>
      </w:r>
      <w:r>
        <w:rPr>
          <w:color w:val="000000"/>
          <w:lang w:val="fr-FR"/>
        </w:rPr>
        <w:t>2161-2 à R. 2161-5 du Code de la commande publique.</w:t>
      </w:r>
    </w:p>
    <w:p w14:paraId="3D5DF215" w14:textId="77777777" w:rsidR="00E90BD5" w:rsidRDefault="00542DA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581CD53C" w14:textId="77777777" w:rsidR="00E90BD5" w:rsidRDefault="00542DA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</w:t>
      </w:r>
      <w:r>
        <w:rPr>
          <w:color w:val="000000"/>
          <w:lang w:val="fr-FR"/>
        </w:rPr>
        <w:t>t 2 tranche(s) optionnelle(s).</w:t>
      </w:r>
    </w:p>
    <w:p w14:paraId="652D552E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729C59E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388EF433" w14:textId="69273003" w:rsidR="00E90BD5" w:rsidRDefault="00542DAA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F69C300" w14:textId="376A9DA9" w:rsidR="00290FDA" w:rsidRDefault="00290FDA" w:rsidP="00290FDA">
      <w:pPr>
        <w:rPr>
          <w:lang w:val="fr-FR"/>
        </w:rPr>
      </w:pPr>
    </w:p>
    <w:p w14:paraId="5788DEEF" w14:textId="6E88D06E" w:rsidR="00290FDA" w:rsidRPr="00E031CB" w:rsidRDefault="00290FDA" w:rsidP="00290FDA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</w:t>
      </w:r>
      <w:r>
        <w:rPr>
          <w:b/>
          <w:bCs/>
          <w:color w:val="000000"/>
          <w:lang w:val="fr-FR"/>
        </w:rPr>
        <w:t>pour la TRANCHE FERME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90FDA" w14:paraId="13A49076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6B0A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2DE9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FDDE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E64B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16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6C27D018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B784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B02B7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166D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154F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5D0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4FED8B24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15AA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F8CA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5C02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B7E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1605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592DF608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CF4C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9409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2005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384F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34467BF" w14:textId="77777777" w:rsidR="00290FDA" w:rsidRDefault="00290FDA" w:rsidP="00290FD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02F1AE3" w14:textId="7A273CAB" w:rsidR="00290FDA" w:rsidRDefault="00290FDA" w:rsidP="00290FDA">
      <w:pPr>
        <w:rPr>
          <w:lang w:val="fr-FR"/>
        </w:rPr>
      </w:pPr>
    </w:p>
    <w:p w14:paraId="143C9C36" w14:textId="2D3D1B3D" w:rsidR="00290FDA" w:rsidRPr="00E031CB" w:rsidRDefault="00290FDA" w:rsidP="00290FDA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</w:t>
      </w:r>
      <w:r>
        <w:rPr>
          <w:b/>
          <w:bCs/>
          <w:color w:val="000000"/>
          <w:lang w:val="fr-FR"/>
        </w:rPr>
        <w:t xml:space="preserve">pour la TRANCHE </w:t>
      </w:r>
      <w:r>
        <w:rPr>
          <w:b/>
          <w:bCs/>
          <w:color w:val="000000"/>
          <w:lang w:val="fr-FR"/>
        </w:rPr>
        <w:t>OPTIONNELLE 1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90FDA" w14:paraId="71333875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8A1F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C48C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D6F3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E292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E105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770A2B8E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D0D2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ECEA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CB0A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063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4B2E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02DC5422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CC90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9265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FD9D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077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DCAB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10D9CA73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3ED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C70C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F027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C502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E3866C3" w14:textId="77777777" w:rsidR="00290FDA" w:rsidRDefault="00290FDA" w:rsidP="00290FD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E4F73E4" w14:textId="591DD0C3" w:rsidR="00290FDA" w:rsidRDefault="00290FDA" w:rsidP="00290FDA">
      <w:pPr>
        <w:rPr>
          <w:lang w:val="fr-FR"/>
        </w:rPr>
      </w:pPr>
    </w:p>
    <w:p w14:paraId="43A6D7D2" w14:textId="4FDC606A" w:rsidR="00290FDA" w:rsidRPr="00E031CB" w:rsidRDefault="00290FDA" w:rsidP="00290FDA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</w:t>
      </w:r>
      <w:r>
        <w:rPr>
          <w:b/>
          <w:bCs/>
          <w:color w:val="000000"/>
          <w:lang w:val="fr-FR"/>
        </w:rPr>
        <w:t xml:space="preserve">pour la TRANCHE OPTIONNELLE </w:t>
      </w:r>
      <w:r>
        <w:rPr>
          <w:b/>
          <w:bCs/>
          <w:color w:val="000000"/>
          <w:lang w:val="fr-FR"/>
        </w:rPr>
        <w:t>2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90FDA" w14:paraId="7D9CB68C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5F0A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F4F9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D57E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FEDF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580C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332EFCE5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122C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D876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DC5F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DDC9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477B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256C21B0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B469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E41A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AFFC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17A9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8251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90FDA" w14:paraId="5C4DC9E7" w14:textId="77777777" w:rsidTr="00422FC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229F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04C2" w14:textId="77777777" w:rsidR="00290FDA" w:rsidRDefault="00290FDA" w:rsidP="00422FC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3589" w14:textId="77777777" w:rsidR="00290FDA" w:rsidRDefault="00290FDA" w:rsidP="00422FC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7EF2" w14:textId="77777777" w:rsidR="00290FDA" w:rsidRDefault="00290FDA" w:rsidP="00422FC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F478167" w14:textId="77777777" w:rsidR="00290FDA" w:rsidRDefault="00290FDA" w:rsidP="00290FD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8C2537F" w14:textId="77777777" w:rsidR="00E90BD5" w:rsidRDefault="00542DAA">
      <w:pPr>
        <w:spacing w:after="220" w:line="240" w:lineRule="exact"/>
      </w:pPr>
      <w:r>
        <w:t xml:space="preserve"> </w:t>
      </w:r>
    </w:p>
    <w:p w14:paraId="520A2DFD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6B9330AE" w14:textId="77777777" w:rsidR="00E90BD5" w:rsidRDefault="00542DAA">
      <w:pPr>
        <w:spacing w:line="60" w:lineRule="exact"/>
        <w:rPr>
          <w:sz w:val="6"/>
        </w:rPr>
      </w:pPr>
      <w:r>
        <w:t xml:space="preserve"> </w:t>
      </w:r>
    </w:p>
    <w:p w14:paraId="08BF6106" w14:textId="77777777" w:rsidR="00E90BD5" w:rsidRDefault="00542DA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>
        <w:rPr>
          <w:color w:val="000000"/>
          <w:lang w:val="fr-FR"/>
        </w:rPr>
        <w:t>défini(e) au CCAP et ne peut en aucun cas être modifié(e).</w:t>
      </w:r>
    </w:p>
    <w:p w14:paraId="30F9E68B" w14:textId="77777777" w:rsidR="00E90BD5" w:rsidRDefault="00542DA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E0E2148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7"/>
    </w:p>
    <w:p w14:paraId="7F1FCF99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026C17F2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</w:t>
      </w:r>
      <w:r>
        <w:rPr>
          <w:color w:val="000000"/>
          <w:lang w:val="fr-FR"/>
        </w:rPr>
        <w:t>porter le montant au crédit du ou des comptes suivants :</w:t>
      </w:r>
    </w:p>
    <w:p w14:paraId="1F73C078" w14:textId="690BAB98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AB707C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 xml:space="preserve">  </w:t>
      </w:r>
      <w:r w:rsidRPr="00290FDA">
        <w:rPr>
          <w:b/>
          <w:i/>
          <w:color w:val="000000"/>
          <w:highlight w:val="yellow"/>
          <w:lang w:val="fr-FR"/>
        </w:rPr>
        <w:t>Joindre un RIB</w:t>
      </w:r>
    </w:p>
    <w:p w14:paraId="6A0718C7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</w:t>
      </w:r>
      <w:r>
        <w:rPr>
          <w:color w:val="000000"/>
          <w:lang w:val="fr-FR"/>
        </w:rPr>
        <w:t>............................</w:t>
      </w:r>
    </w:p>
    <w:p w14:paraId="2D4E76A4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62A3E15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D9C7091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IBAN : ____ ____ ____ ____ ____ </w:t>
      </w:r>
      <w:r>
        <w:rPr>
          <w:color w:val="000000"/>
          <w:lang w:val="fr-FR"/>
        </w:rPr>
        <w:t>____ ___</w:t>
      </w:r>
    </w:p>
    <w:p w14:paraId="4414B25E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  <w:r>
        <w:rPr>
          <w:color w:val="000000"/>
          <w:lang w:val="fr-FR"/>
        </w:rPr>
        <w:cr/>
      </w:r>
    </w:p>
    <w:p w14:paraId="520D8899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C3E2E5F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:rsidRPr="00290FDA" w14:paraId="6AE1B2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D5B8" w14:textId="640C5505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F8A3C" wp14:editId="141AD28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4BA34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25E0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F91834C" w14:textId="77777777" w:rsidR="00E90BD5" w:rsidRPr="00290FDA" w:rsidRDefault="00542DAA">
      <w:pPr>
        <w:spacing w:line="240" w:lineRule="exact"/>
        <w:rPr>
          <w:lang w:val="fr-FR"/>
        </w:rPr>
      </w:pPr>
      <w:r w:rsidRPr="00290F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:rsidRPr="00290FDA" w14:paraId="0CC4F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F604" w14:textId="6AE4D9E7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66FB82" wp14:editId="480E627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D796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710D" w14:textId="2B045976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</w:t>
            </w:r>
            <w:r>
              <w:rPr>
                <w:color w:val="000000"/>
                <w:lang w:val="fr-FR"/>
              </w:rPr>
              <w:t>membres du groupement suivant les répartitions indiquées en annexe du présent documen</w:t>
            </w:r>
            <w:r w:rsidR="00290FDA">
              <w:rPr>
                <w:color w:val="000000"/>
                <w:lang w:val="fr-FR"/>
              </w:rPr>
              <w:t>t – joindre les RIB correspondants</w:t>
            </w:r>
          </w:p>
        </w:tc>
      </w:tr>
      <w:tr w:rsidR="00E90BD5" w:rsidRPr="00290FDA" w14:paraId="04F5556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73B18" w14:textId="77777777" w:rsidR="00E90BD5" w:rsidRPr="00290FDA" w:rsidRDefault="00E90BD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04ED" w14:textId="77777777" w:rsidR="00E90BD5" w:rsidRPr="00290FDA" w:rsidRDefault="00E90BD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BFA7" w14:textId="77777777" w:rsidR="00E90BD5" w:rsidRPr="00290FDA" w:rsidRDefault="00E90BD5">
            <w:pPr>
              <w:rPr>
                <w:lang w:val="fr-FR"/>
              </w:rPr>
            </w:pPr>
          </w:p>
        </w:tc>
      </w:tr>
    </w:tbl>
    <w:p w14:paraId="52DAA4FD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F863D0" w14:textId="33CCACBE" w:rsidR="00E90BD5" w:rsidRDefault="00542DA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</w:t>
      </w:r>
      <w:r w:rsidR="00290FDA">
        <w:rPr>
          <w:color w:val="000000"/>
          <w:lang w:val="fr-FR"/>
        </w:rPr>
        <w:t>le paiement est effectué sur compte unique du mandataire.</w:t>
      </w:r>
    </w:p>
    <w:p w14:paraId="5C19FD99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C22CB05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0DD36300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189A4EF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58CA8D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2591" w14:textId="295B8562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B90A7" wp14:editId="4A513B4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DCC1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BC7B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941727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2C0ED1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24E8" w14:textId="4723E1A5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793C1E" wp14:editId="2A317A0C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CE4B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F04E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F78BA85" w14:textId="77777777" w:rsidR="00E90BD5" w:rsidRDefault="00542DA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598659E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27F4E6B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08F0278E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02A2D69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90BD5" w14:paraId="27233C3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B8CF" w14:textId="77777777" w:rsidR="00E90BD5" w:rsidRDefault="00542DA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C8BA" w14:textId="77777777" w:rsidR="00E90BD5" w:rsidRDefault="00542DA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E90BD5" w:rsidRPr="00290FDA" w14:paraId="131A3E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0AF8" w14:textId="77777777" w:rsidR="00E90BD5" w:rsidRDefault="00542DA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7A8D" w14:textId="77777777" w:rsidR="00E90BD5" w:rsidRDefault="00542DAA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conseil en matière d'ingénierie et de construction</w:t>
            </w:r>
          </w:p>
        </w:tc>
      </w:tr>
    </w:tbl>
    <w:p w14:paraId="70D7C9D4" w14:textId="77777777" w:rsidR="00E90BD5" w:rsidRPr="00290FDA" w:rsidRDefault="00542DAA">
      <w:pPr>
        <w:spacing w:after="220" w:line="240" w:lineRule="exact"/>
        <w:rPr>
          <w:lang w:val="fr-FR"/>
        </w:rPr>
      </w:pPr>
      <w:r w:rsidRPr="00290FDA">
        <w:rPr>
          <w:lang w:val="fr-FR"/>
        </w:rPr>
        <w:t xml:space="preserve"> </w:t>
      </w:r>
    </w:p>
    <w:p w14:paraId="2166CBDE" w14:textId="77777777" w:rsidR="00E90BD5" w:rsidRDefault="00542DA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7FA7D53E" w14:textId="77777777" w:rsidR="00E90BD5" w:rsidRPr="00290FDA" w:rsidRDefault="00542DAA">
      <w:pPr>
        <w:spacing w:line="60" w:lineRule="exact"/>
        <w:rPr>
          <w:sz w:val="6"/>
          <w:lang w:val="fr-FR"/>
        </w:rPr>
      </w:pPr>
      <w:r w:rsidRPr="00290FDA">
        <w:rPr>
          <w:lang w:val="fr-FR"/>
        </w:rPr>
        <w:t xml:space="preserve"> </w:t>
      </w:r>
    </w:p>
    <w:p w14:paraId="64ACA44E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283D0B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8BAC0BC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80E229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</w:t>
      </w:r>
      <w:r>
        <w:rPr>
          <w:color w:val="000000"/>
          <w:lang w:val="fr-FR"/>
        </w:rPr>
        <w:t>société(s) pour laquelle (lesquelles) j'interviens (nous intervenons) ne tombe(nt) pas sous le coup des interdictions découlant des articles L. 2141-1 à L. 2141-14 du Code de la commande publique.</w:t>
      </w:r>
    </w:p>
    <w:p w14:paraId="7E710E17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551A7C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E5ADC9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48CE56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D209CAC" w14:textId="77777777" w:rsidR="00E90BD5" w:rsidRDefault="00E90B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274DBE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5F17D945" w14:textId="77777777" w:rsidR="00E90BD5" w:rsidRDefault="00E90B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F706A8" w14:textId="5C2F1C16" w:rsidR="00E90BD5" w:rsidRDefault="00542DAA" w:rsidP="00542DAA">
      <w:pPr>
        <w:pStyle w:val="style1010"/>
        <w:tabs>
          <w:tab w:val="left" w:pos="2310"/>
        </w:tabs>
        <w:spacing w:after="240"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14:paraId="368A4044" w14:textId="77777777" w:rsidR="00E90BD5" w:rsidRDefault="00542DAA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POUVOIR </w:t>
      </w:r>
      <w:r>
        <w:rPr>
          <w:b/>
          <w:color w:val="000000"/>
          <w:u w:val="single"/>
          <w:lang w:val="fr-FR"/>
        </w:rPr>
        <w:t>ADJUDICATEUR</w:t>
      </w:r>
      <w:r>
        <w:rPr>
          <w:b/>
          <w:color w:val="000000"/>
          <w:u w:val="single"/>
          <w:lang w:val="fr-FR"/>
        </w:rPr>
        <w:cr/>
      </w:r>
    </w:p>
    <w:p w14:paraId="65FC9AEF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6D0BB29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90BD5" w14:paraId="7FCBF3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E2CC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69D9" w14:textId="77777777" w:rsidR="00E90BD5" w:rsidRDefault="00542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9D72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02AC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354F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90BD5" w14:paraId="47AA5A9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690E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1322" w14:textId="77777777" w:rsidR="00E90BD5" w:rsidRDefault="00542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B90D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D5F5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CE40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90BD5" w14:paraId="4C8921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6D66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E481" w14:textId="77777777" w:rsidR="00E90BD5" w:rsidRDefault="00542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0BD8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3548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06DC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90BD5" w14:paraId="23B51DD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728A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F220" w14:textId="77777777" w:rsidR="00E90BD5" w:rsidRDefault="00542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6EDF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3229" w14:textId="77777777" w:rsidR="00E90BD5" w:rsidRDefault="00542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647B8B8" w14:textId="77777777" w:rsidR="00E90BD5" w:rsidRDefault="00542DA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38865A56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54479E0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FD8D59E" w14:textId="10CA9406" w:rsidR="00E90BD5" w:rsidRDefault="00542DAA" w:rsidP="00290FD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</w:t>
      </w:r>
      <w:r w:rsidR="00290FDA">
        <w:rPr>
          <w:color w:val="000000"/>
          <w:lang w:val="fr-FR"/>
        </w:rPr>
        <w:t>l</w:t>
      </w:r>
      <w:r>
        <w:rPr>
          <w:color w:val="000000"/>
          <w:lang w:val="fr-FR"/>
        </w:rPr>
        <w:t xml:space="preserve">e </w:t>
      </w:r>
      <w:r>
        <w:rPr>
          <w:color w:val="000000"/>
          <w:lang w:val="fr-FR"/>
        </w:rPr>
        <w:t>...................................</w:t>
      </w:r>
    </w:p>
    <w:p w14:paraId="258076DA" w14:textId="77777777" w:rsidR="00E90BD5" w:rsidRDefault="00E90BD5" w:rsidP="00290FDA">
      <w:pPr>
        <w:spacing w:line="240" w:lineRule="exact"/>
      </w:pPr>
    </w:p>
    <w:p w14:paraId="4C5C43DD" w14:textId="77777777" w:rsidR="00E90BD5" w:rsidRDefault="00542DAA" w:rsidP="00290FD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0AA457BF" w14:textId="77777777" w:rsidR="00E90BD5" w:rsidRDefault="00542DAA" w:rsidP="00290FD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DC6E16C" w14:textId="77777777" w:rsidR="00E90BD5" w:rsidRDefault="00542DAA" w:rsidP="00290FD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31C2DE6D" w14:textId="77777777" w:rsidR="00E90BD5" w:rsidRPr="00290FDA" w:rsidRDefault="00E90BD5">
      <w:pPr>
        <w:spacing w:line="240" w:lineRule="exact"/>
        <w:rPr>
          <w:lang w:val="fr-FR"/>
        </w:rPr>
      </w:pPr>
    </w:p>
    <w:p w14:paraId="1BDBCE8C" w14:textId="77777777" w:rsidR="00E90BD5" w:rsidRPr="00290FDA" w:rsidRDefault="00E90BD5">
      <w:pPr>
        <w:spacing w:line="240" w:lineRule="exact"/>
        <w:rPr>
          <w:lang w:val="fr-FR"/>
        </w:rPr>
      </w:pPr>
    </w:p>
    <w:p w14:paraId="5A8F8742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F44C3DF" w14:textId="77777777" w:rsidR="00E90BD5" w:rsidRDefault="00E90B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1B1423" w14:textId="77777777" w:rsidR="00E90BD5" w:rsidRDefault="00542DA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71EFEA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3930" w14:textId="0EDCB4A5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0448DB" wp14:editId="66776EA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C24D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D1F9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8341AAB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E90BD5" w14:paraId="0EDFECF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90A1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295C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8317" w14:textId="77777777" w:rsidR="00E90BD5" w:rsidRDefault="00E90BD5"/>
        </w:tc>
      </w:tr>
    </w:tbl>
    <w:p w14:paraId="3F917606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69CC6C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9EEB" w14:textId="781C9877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BBA00" wp14:editId="71878C4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75F0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467C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F63FC21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E90BD5" w14:paraId="0A2F735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0E95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6876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33C9" w14:textId="77777777" w:rsidR="00E90BD5" w:rsidRDefault="00E90BD5"/>
        </w:tc>
      </w:tr>
    </w:tbl>
    <w:p w14:paraId="5968E231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351BEA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48DF" w14:textId="50CA9C5A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B4D92" wp14:editId="77F6C403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4909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B6AF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360D3E4D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</w:t>
            </w:r>
          </w:p>
        </w:tc>
      </w:tr>
      <w:tr w:rsidR="00E90BD5" w14:paraId="3C9D800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C04C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E58C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FFB4" w14:textId="77777777" w:rsidR="00E90BD5" w:rsidRDefault="00E90BD5"/>
        </w:tc>
      </w:tr>
    </w:tbl>
    <w:p w14:paraId="0146162B" w14:textId="77777777" w:rsidR="00E90BD5" w:rsidRDefault="00542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382DD5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1FDF" w14:textId="34F6BB44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6B9D06" wp14:editId="4716137F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AD50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D2D1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218667" w14:textId="77777777" w:rsidR="00E90BD5" w:rsidRDefault="00542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E90BD5" w14:paraId="2C28ED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8B7E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4C73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8BED" w14:textId="77777777" w:rsidR="00E90BD5" w:rsidRDefault="00E90BD5"/>
        </w:tc>
      </w:tr>
    </w:tbl>
    <w:p w14:paraId="391D98ED" w14:textId="77777777" w:rsidR="00E90BD5" w:rsidRDefault="00542DA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0BD5" w14:paraId="72D932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8DB2" w14:textId="292ECADD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73D7DA" wp14:editId="5FB7CC8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B816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F657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90BD5" w14:paraId="534BA6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BD0D" w14:textId="4EC5ACCA" w:rsidR="00E90BD5" w:rsidRDefault="00542DA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CBCE3" wp14:editId="1E055CC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448F" w14:textId="77777777" w:rsidR="00E90BD5" w:rsidRDefault="00E90BD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FB91" w14:textId="77777777" w:rsidR="00E90BD5" w:rsidRDefault="00542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83D22CE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6D05EF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D899E80" w14:textId="77777777" w:rsidR="00E90BD5" w:rsidRDefault="00E90B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929E4C" w14:textId="77777777" w:rsidR="00E90BD5" w:rsidRDefault="00542DA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90BD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ACF7E95" w14:textId="77777777" w:rsidR="00E90BD5" w:rsidRDefault="00542DAA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_MHR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1 : </w:t>
      </w:r>
      <w:r>
        <w:rPr>
          <w:rFonts w:eastAsia="Arial"/>
          <w:color w:val="FFFFFF"/>
          <w:sz w:val="28"/>
          <w:lang w:val="fr-FR"/>
        </w:rPr>
        <w:t>RÉPARTITIONS DES HONORAIRES</w:t>
      </w:r>
      <w:bookmarkEnd w:id="25"/>
    </w:p>
    <w:p w14:paraId="42402480" w14:textId="1A30C62B" w:rsidR="00E90BD5" w:rsidRDefault="00542DAA" w:rsidP="00290FDA">
      <w:pPr>
        <w:spacing w:line="240" w:lineRule="exact"/>
        <w:rPr>
          <w:rFonts w:ascii="Arial" w:eastAsia="Arial" w:hAnsi="Arial" w:cs="Arial"/>
          <w:color w:val="000000"/>
          <w:sz w:val="20"/>
          <w:lang w:val="fr-FR"/>
        </w:rPr>
      </w:pPr>
      <w:r w:rsidRPr="00542DAA">
        <w:rPr>
          <w:lang w:val="fr-FR"/>
        </w:rPr>
        <w:t xml:space="preserve">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Pour la </w:t>
      </w:r>
      <w:r>
        <w:rPr>
          <w:rFonts w:ascii="Arial" w:eastAsia="Arial" w:hAnsi="Arial" w:cs="Arial"/>
          <w:color w:val="000000"/>
          <w:sz w:val="20"/>
          <w:lang w:val="fr-FR"/>
        </w:rPr>
        <w:t>Tranche Ferme : TF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E90BD5" w14:paraId="1BD0FDAB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22A2" w14:textId="7DBDDAE6" w:rsidR="00E90BD5" w:rsidRDefault="00542DA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Mission 1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7C69" w14:textId="77777777" w:rsidR="00E90BD5" w:rsidRDefault="00542DAA">
            <w:pPr>
              <w:spacing w:before="180" w:after="6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C6FF" w14:textId="77777777" w:rsidR="00E90BD5" w:rsidRDefault="00542DA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1268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E90BD5" w14:paraId="3FD0C0FC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5373" w14:textId="77777777" w:rsidR="00E90BD5" w:rsidRDefault="00E90BD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43D0" w14:textId="77777777" w:rsidR="00E90BD5" w:rsidRDefault="00E90BD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3EA9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806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EE2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211E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324C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56280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  <w:tr w:rsidR="00E90BD5" w14:paraId="63EE3282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6062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Tranche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6B76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823B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EEB8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E827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9FBC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ED4C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3FD3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  <w:tr w:rsidR="00E90BD5" w14:paraId="2E3B2716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802E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42E5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null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3164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C03D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BC831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BC629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DBD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F710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2E573DA7" w14:textId="77777777" w:rsidR="00E90BD5" w:rsidRDefault="00542DAA">
      <w:pPr>
        <w:spacing w:line="120" w:lineRule="exact"/>
        <w:rPr>
          <w:sz w:val="12"/>
        </w:rPr>
      </w:pPr>
      <w:r>
        <w:t xml:space="preserve"> </w:t>
      </w:r>
    </w:p>
    <w:p w14:paraId="63E4EE28" w14:textId="7F66F206" w:rsidR="00E90BD5" w:rsidRDefault="00542DAA">
      <w:pPr>
        <w:spacing w:before="360" w:after="120"/>
        <w:ind w:right="36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la </w:t>
      </w:r>
      <w:r>
        <w:rPr>
          <w:rFonts w:ascii="Arial" w:eastAsia="Arial" w:hAnsi="Arial" w:cs="Arial"/>
          <w:color w:val="000000"/>
          <w:sz w:val="20"/>
          <w:lang w:val="fr-FR"/>
        </w:rPr>
        <w:t>Tranche Optionnelle 1 : TO1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E90BD5" w14:paraId="49EFD5A8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611A" w14:textId="34C9AA54" w:rsidR="00E90BD5" w:rsidRDefault="00542DA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Mission 2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03DA" w14:textId="77777777" w:rsidR="00E90BD5" w:rsidRDefault="00542DAA">
            <w:pPr>
              <w:spacing w:before="180" w:after="6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A120" w14:textId="77777777" w:rsidR="00E90BD5" w:rsidRDefault="00542DA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4E27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E90BD5" w14:paraId="7B7D0D91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D50" w14:textId="77777777" w:rsidR="00E90BD5" w:rsidRDefault="00E90BD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70EC" w14:textId="77777777" w:rsidR="00E90BD5" w:rsidRDefault="00E90BD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E3AD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4ACD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63F9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4EEE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C38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B4F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  <w:tr w:rsidR="00E90BD5" w14:paraId="241FB70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E6978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 optionnelle 01A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C264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26BC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BAD0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801A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244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D3B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398D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  <w:tr w:rsidR="00E90BD5" w14:paraId="4BD39503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7B74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1144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null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4EEB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78D1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0D5E5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A893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0F4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FF7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0F0877D3" w14:textId="77777777" w:rsidR="00E90BD5" w:rsidRDefault="00542DAA">
      <w:pPr>
        <w:spacing w:line="120" w:lineRule="exact"/>
        <w:rPr>
          <w:sz w:val="12"/>
        </w:rPr>
      </w:pPr>
      <w:r>
        <w:t xml:space="preserve"> </w:t>
      </w:r>
    </w:p>
    <w:p w14:paraId="52E98410" w14:textId="279D27B1" w:rsidR="00E90BD5" w:rsidRDefault="00542DAA">
      <w:pPr>
        <w:spacing w:before="360" w:after="120"/>
        <w:ind w:right="36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la </w:t>
      </w:r>
      <w:r>
        <w:rPr>
          <w:rFonts w:ascii="Arial" w:eastAsia="Arial" w:hAnsi="Arial" w:cs="Arial"/>
          <w:color w:val="000000"/>
          <w:sz w:val="20"/>
          <w:lang w:val="fr-FR"/>
        </w:rPr>
        <w:t>Tranche optionnelle 2 : TO2</w:t>
      </w:r>
    </w:p>
    <w:tbl>
      <w:tblPr>
        <w:tblpPr w:leftFromText="141" w:rightFromText="141" w:vertAnchor="text" w:horzAnchor="margin" w:tblpY="115"/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290FDA" w14:paraId="05142A3F" w14:textId="77777777" w:rsidTr="00290FDA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F613" w14:textId="38B6830D" w:rsidR="00290FDA" w:rsidRDefault="00290FDA" w:rsidP="00290FD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Mission</w:t>
            </w:r>
            <w:r w:rsidR="00542DAA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3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0EDF" w14:textId="77777777" w:rsidR="00290FDA" w:rsidRDefault="00290FDA" w:rsidP="00290FDA">
            <w:pPr>
              <w:spacing w:before="180" w:after="6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3DEE" w14:textId="77777777" w:rsidR="00290FDA" w:rsidRDefault="00290FDA" w:rsidP="00290FDA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A0CA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290FDA" w14:paraId="137240D3" w14:textId="77777777" w:rsidTr="00290FDA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6396" w14:textId="77777777" w:rsidR="00290FDA" w:rsidRDefault="00290FDA" w:rsidP="00290FDA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743D" w14:textId="77777777" w:rsidR="00290FDA" w:rsidRDefault="00290FDA" w:rsidP="00290FDA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4703" w14:textId="77777777" w:rsidR="00290FDA" w:rsidRDefault="00290FDA" w:rsidP="00290FD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2BDD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74CF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F387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6314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B25C" w14:textId="77777777" w:rsidR="00290FDA" w:rsidRDefault="00290FDA" w:rsidP="00290FD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E90BD5" w14:paraId="69B44EE6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8C1F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ranche optionnelle 01B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52EE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743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3047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0CE1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DB99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3779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1452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  <w:tr w:rsidR="00E90BD5" w14:paraId="3511F16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C7D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475D" w14:textId="77777777" w:rsidR="00E90BD5" w:rsidRDefault="00542DAA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null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A6D6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105F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E1EE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4400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73FE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8F65" w14:textId="77777777" w:rsidR="00E90BD5" w:rsidRDefault="00542DA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0C66E2D9" w14:textId="77777777" w:rsidR="00E90BD5" w:rsidRDefault="00542DAA">
      <w:pPr>
        <w:spacing w:after="200" w:line="240" w:lineRule="exact"/>
      </w:pPr>
      <w:r>
        <w:t xml:space="preserve"> </w:t>
      </w:r>
    </w:p>
    <w:p w14:paraId="62195DEB" w14:textId="77777777" w:rsidR="00E90BD5" w:rsidRDefault="00542DAA">
      <w:pPr>
        <w:pStyle w:val="style1010"/>
        <w:ind w:right="360"/>
        <w:jc w:val="center"/>
        <w:rPr>
          <w:color w:val="000000"/>
          <w:lang w:val="fr-FR"/>
        </w:rPr>
        <w:sectPr w:rsidR="00E90BD5">
          <w:footerReference w:type="default" r:id="rId20"/>
          <w:pgSz w:w="16840" w:h="11900" w:orient="landscape"/>
          <w:pgMar w:top="1160" w:right="780" w:bottom="1140" w:left="1140" w:header="1160" w:footer="1140" w:gutter="0"/>
          <w:cols w:space="708"/>
        </w:sectPr>
      </w:pPr>
      <w:r>
        <w:rPr>
          <w:color w:val="000000"/>
          <w:lang w:val="fr-FR"/>
        </w:rPr>
        <w:t xml:space="preserve">Signatures et </w:t>
      </w:r>
      <w:r>
        <w:rPr>
          <w:color w:val="000000"/>
          <w:lang w:val="fr-FR"/>
        </w:rPr>
        <w:t>cachets</w:t>
      </w:r>
    </w:p>
    <w:p w14:paraId="0234FE54" w14:textId="77777777" w:rsidR="00E90BD5" w:rsidRDefault="00542DAA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7"/>
    </w:p>
    <w:p w14:paraId="460D9CF4" w14:textId="77777777" w:rsidR="00E90BD5" w:rsidRPr="00290FDA" w:rsidRDefault="00542DAA">
      <w:pPr>
        <w:spacing w:after="60" w:line="240" w:lineRule="exact"/>
        <w:rPr>
          <w:lang w:val="fr-FR"/>
        </w:rPr>
      </w:pPr>
      <w:r w:rsidRPr="00290F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90BD5" w14:paraId="01B677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1E94" w14:textId="77777777" w:rsidR="00E90BD5" w:rsidRDefault="00542DA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C764" w14:textId="77777777" w:rsidR="00E90BD5" w:rsidRDefault="00542DA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26F0" w14:textId="77777777" w:rsidR="00E90BD5" w:rsidRDefault="00542DA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9656" w14:textId="77777777" w:rsidR="00E90BD5" w:rsidRDefault="00542DAA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BEC3037" w14:textId="77777777" w:rsidR="00E90BD5" w:rsidRDefault="00542DAA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990D" w14:textId="77777777" w:rsidR="00E90BD5" w:rsidRDefault="00542DA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90BD5" w:rsidRPr="00542DAA" w14:paraId="788432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B3D7B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A426B3B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189538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67215690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02CE9F" w14:textId="7C887656" w:rsidR="00E90BD5" w:rsidRDefault="00E90BD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6A59" w14:textId="77777777" w:rsidR="00E90BD5" w:rsidRPr="00542DAA" w:rsidRDefault="00E90BD5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C834" w14:textId="77777777" w:rsidR="00E90BD5" w:rsidRPr="00542DAA" w:rsidRDefault="00E90BD5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E2DA3" w14:textId="77777777" w:rsidR="00E90BD5" w:rsidRPr="00542DAA" w:rsidRDefault="00E90BD5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8946" w14:textId="77777777" w:rsidR="00E90BD5" w:rsidRPr="00542DAA" w:rsidRDefault="00E90BD5">
            <w:pPr>
              <w:rPr>
                <w:lang w:val="fr-FR"/>
              </w:rPr>
            </w:pPr>
          </w:p>
        </w:tc>
      </w:tr>
      <w:tr w:rsidR="00E90BD5" w14:paraId="56F57D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1CF42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F8CE0C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058F9C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6317B5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9151E6" w14:textId="77777777" w:rsidR="00E90BD5" w:rsidRDefault="00E90BD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A18C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4C28" w14:textId="77777777" w:rsidR="00E90BD5" w:rsidRDefault="00E90B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5B46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3D82" w14:textId="77777777" w:rsidR="00E90BD5" w:rsidRDefault="00E90BD5"/>
        </w:tc>
      </w:tr>
      <w:tr w:rsidR="00E90BD5" w14:paraId="09AE2F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C588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4C2B4A5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C98E74B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0EE21C7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92C0F5" w14:textId="77777777" w:rsidR="00E90BD5" w:rsidRDefault="00E90BD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65F8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DBBF" w14:textId="77777777" w:rsidR="00E90BD5" w:rsidRDefault="00E90B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0394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32C3" w14:textId="77777777" w:rsidR="00E90BD5" w:rsidRDefault="00E90BD5"/>
        </w:tc>
      </w:tr>
      <w:tr w:rsidR="00E90BD5" w14:paraId="5CF870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4828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4BE332C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BDF692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A94C34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DD48D3" w14:textId="77777777" w:rsidR="00E90BD5" w:rsidRDefault="00E90BD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89A3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1AE3" w14:textId="77777777" w:rsidR="00E90BD5" w:rsidRDefault="00E90B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46D26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4037" w14:textId="77777777" w:rsidR="00E90BD5" w:rsidRDefault="00E90BD5"/>
        </w:tc>
      </w:tr>
      <w:tr w:rsidR="00E90BD5" w14:paraId="7D878E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5B57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032E52E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8F07F9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931DBCF" w14:textId="77777777" w:rsidR="00E90BD5" w:rsidRDefault="00542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8CA73E2" w14:textId="77777777" w:rsidR="00E90BD5" w:rsidRDefault="00E90BD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7D38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9832" w14:textId="77777777" w:rsidR="00E90BD5" w:rsidRDefault="00E90B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A19D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C9A5" w14:textId="77777777" w:rsidR="00E90BD5" w:rsidRDefault="00E90BD5"/>
        </w:tc>
      </w:tr>
      <w:tr w:rsidR="00E90BD5" w14:paraId="41AACAD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7345" w14:textId="77777777" w:rsidR="00E90BD5" w:rsidRDefault="00E90BD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FA4D" w14:textId="77777777" w:rsidR="00E90BD5" w:rsidRDefault="00542DA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4CD0" w14:textId="77777777" w:rsidR="00E90BD5" w:rsidRDefault="00E90B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B6AE" w14:textId="77777777" w:rsidR="00E90BD5" w:rsidRDefault="00E90B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195D" w14:textId="77777777" w:rsidR="00E90BD5" w:rsidRDefault="00E90BD5"/>
        </w:tc>
      </w:tr>
    </w:tbl>
    <w:p w14:paraId="503493F0" w14:textId="77777777" w:rsidR="00E90BD5" w:rsidRDefault="00E90BD5"/>
    <w:sectPr w:rsidR="00E90BD5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5852" w14:textId="77777777" w:rsidR="00000000" w:rsidRDefault="00542DAA">
      <w:r>
        <w:separator/>
      </w:r>
    </w:p>
  </w:endnote>
  <w:endnote w:type="continuationSeparator" w:id="0">
    <w:p w14:paraId="360F248A" w14:textId="77777777" w:rsidR="00000000" w:rsidRDefault="0054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541A" w14:textId="77777777" w:rsidR="00E90BD5" w:rsidRDefault="00E90B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0BD5" w14:paraId="1053C4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6A54F7" w14:textId="77777777" w:rsidR="00E90BD5" w:rsidRDefault="00542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9132586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A7ABF" w14:textId="77777777" w:rsidR="00E90BD5" w:rsidRDefault="00542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A7795" w14:textId="77777777" w:rsidR="00E90BD5" w:rsidRDefault="00542DA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4AA60E1" w14:textId="77777777" w:rsidR="00E90BD5" w:rsidRPr="00290FDA" w:rsidRDefault="00E90BD5">
    <w:pPr>
      <w:spacing w:after="160" w:line="240" w:lineRule="exact"/>
      <w:rPr>
        <w:lang w:val="fr-FR"/>
      </w:rPr>
    </w:pPr>
  </w:p>
  <w:p w14:paraId="375351BC" w14:textId="77777777" w:rsidR="00E90BD5" w:rsidRPr="00290FDA" w:rsidRDefault="00E90BD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0BD5" w14:paraId="2ED4ED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736367" w14:textId="77777777" w:rsidR="00E90BD5" w:rsidRDefault="00542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9132586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B9328B" w14:textId="77777777" w:rsidR="00E90BD5" w:rsidRDefault="00542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B050D" w14:textId="77777777" w:rsidR="00E90BD5" w:rsidRDefault="00E90BD5">
    <w:pPr>
      <w:spacing w:after="160" w:line="240" w:lineRule="exact"/>
    </w:pPr>
  </w:p>
  <w:p w14:paraId="183DAB0D" w14:textId="77777777" w:rsidR="00E90BD5" w:rsidRDefault="00E90B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0BD5" w14:paraId="61D233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D7D7B5" w14:textId="77777777" w:rsidR="00E90BD5" w:rsidRDefault="00542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9132586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B0741" w14:textId="77777777" w:rsidR="00E90BD5" w:rsidRDefault="00542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90BD5" w14:paraId="616BF72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D89A3" w14:textId="77777777" w:rsidR="00E90BD5" w:rsidRDefault="00542DA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9132586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160FE0" w14:textId="77777777" w:rsidR="00E90BD5" w:rsidRDefault="00542DA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90BD5" w14:paraId="3965007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355EA6" w14:textId="77777777" w:rsidR="00E90BD5" w:rsidRDefault="00542DA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9132586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7CDE33" w14:textId="77777777" w:rsidR="00E90BD5" w:rsidRDefault="00542DA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6F927" w14:textId="77777777" w:rsidR="00000000" w:rsidRDefault="00542DAA">
      <w:r>
        <w:separator/>
      </w:r>
    </w:p>
  </w:footnote>
  <w:footnote w:type="continuationSeparator" w:id="0">
    <w:p w14:paraId="484301D7" w14:textId="77777777" w:rsidR="00000000" w:rsidRDefault="00542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D5"/>
    <w:rsid w:val="00290FDA"/>
    <w:rsid w:val="00542DAA"/>
    <w:rsid w:val="00E9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515B976F"/>
  <w15:docId w15:val="{1385AE17-6756-49A0-837A-B8DDFAFE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42D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42DA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42D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42D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2207</Words>
  <Characters>12144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2025-10-29T13:36:00Z</dcterms:created>
  <dcterms:modified xsi:type="dcterms:W3CDTF">2025-10-29T13:36:00Z</dcterms:modified>
</cp:coreProperties>
</file>